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841B8" w14:textId="77777777" w:rsidR="003F480F" w:rsidRDefault="005516D2" w:rsidP="006323CF">
      <w:pPr>
        <w:tabs>
          <w:tab w:val="left" w:pos="5670"/>
        </w:tabs>
      </w:pPr>
      <w:r>
        <w:rPr>
          <w:noProof/>
          <w:lang w:val="de-CH" w:eastAsia="de-CH"/>
        </w:rPr>
        <w:drawing>
          <wp:anchor distT="0" distB="0" distL="114300" distR="114300" simplePos="0" relativeHeight="251657728" behindDoc="1" locked="0" layoutInCell="1" allowOverlap="1" wp14:anchorId="49E1462C" wp14:editId="4608824D">
            <wp:simplePos x="0" y="0"/>
            <wp:positionH relativeFrom="page">
              <wp:posOffset>5913120</wp:posOffset>
            </wp:positionH>
            <wp:positionV relativeFrom="page">
              <wp:posOffset>327660</wp:posOffset>
            </wp:positionV>
            <wp:extent cx="1211580" cy="931545"/>
            <wp:effectExtent l="0" t="0" r="7620" b="1905"/>
            <wp:wrapThrough wrapText="bothSides">
              <wp:wrapPolygon edited="0">
                <wp:start x="0" y="0"/>
                <wp:lineTo x="0" y="21202"/>
                <wp:lineTo x="21396" y="21202"/>
                <wp:lineTo x="21396" y="0"/>
                <wp:lineTo x="0" y="0"/>
              </wp:wrapPolygon>
            </wp:wrapThrough>
            <wp:docPr id="2" name="Bild 2" descr="ub_16p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ub_16pt_cm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C07">
        <w:rPr>
          <w:noProof/>
          <w:lang w:val="de-CH" w:eastAsia="de-CH"/>
        </w:rPr>
        <w:drawing>
          <wp:inline distT="0" distB="0" distL="0" distR="0" wp14:anchorId="6331150F" wp14:editId="6570422B">
            <wp:extent cx="1341120" cy="1007553"/>
            <wp:effectExtent l="0" t="0" r="0" b="2540"/>
            <wp:docPr id="1" name="Bild 1" descr="HD:Users:monikaheuer:Desktop:hdrL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D:Users:monikaheuer:Desktop:hdrL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83" cy="10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E9">
        <w:tab/>
      </w:r>
    </w:p>
    <w:p w14:paraId="670E0F13" w14:textId="77777777" w:rsidR="00933E57" w:rsidRDefault="00933E57" w:rsidP="006323CF">
      <w:pPr>
        <w:tabs>
          <w:tab w:val="left" w:pos="5670"/>
        </w:tabs>
      </w:pPr>
    </w:p>
    <w:p w14:paraId="216546F0" w14:textId="77777777" w:rsidR="00F656D8" w:rsidRDefault="00F656D8" w:rsidP="006323CF">
      <w:pPr>
        <w:tabs>
          <w:tab w:val="left" w:pos="5670"/>
        </w:tabs>
      </w:pPr>
    </w:p>
    <w:p w14:paraId="455F2267" w14:textId="1557CB2C" w:rsidR="00933E57" w:rsidRDefault="00933E57" w:rsidP="002C3097">
      <w:pPr>
        <w:tabs>
          <w:tab w:val="left" w:pos="5670"/>
        </w:tabs>
        <w:ind w:right="1"/>
        <w:outlineLvl w:val="0"/>
        <w:rPr>
          <w:rFonts w:ascii="Arial" w:hAnsi="Arial" w:cs="Arial"/>
          <w:b/>
          <w:sz w:val="28"/>
          <w:szCs w:val="28"/>
        </w:rPr>
      </w:pPr>
      <w:r w:rsidRPr="00022E76">
        <w:rPr>
          <w:rFonts w:ascii="Arial" w:hAnsi="Arial" w:cs="Arial"/>
          <w:b/>
          <w:sz w:val="28"/>
          <w:szCs w:val="28"/>
        </w:rPr>
        <w:t xml:space="preserve">Praktikumsplatzvereinbarung für </w:t>
      </w:r>
      <w:r w:rsidR="0022469B">
        <w:rPr>
          <w:rFonts w:ascii="Arial" w:hAnsi="Arial" w:cs="Arial"/>
          <w:b/>
          <w:sz w:val="28"/>
          <w:szCs w:val="28"/>
        </w:rPr>
        <w:t>die Praxiswochen ITHAKA</w:t>
      </w:r>
    </w:p>
    <w:p w14:paraId="6DB7B29D" w14:textId="77777777" w:rsidR="00933E57" w:rsidRDefault="00933E57" w:rsidP="006323CF">
      <w:pPr>
        <w:tabs>
          <w:tab w:val="left" w:pos="5670"/>
        </w:tabs>
        <w:ind w:right="1"/>
        <w:rPr>
          <w:rFonts w:ascii="Arial" w:hAnsi="Arial" w:cs="Arial"/>
          <w:b/>
          <w:sz w:val="28"/>
          <w:szCs w:val="28"/>
        </w:rPr>
      </w:pPr>
    </w:p>
    <w:p w14:paraId="0C430645" w14:textId="77777777" w:rsidR="00933E57" w:rsidRPr="000F1EC9" w:rsidRDefault="00933E57" w:rsidP="002C3097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sz w:val="20"/>
          <w:szCs w:val="20"/>
        </w:rPr>
        <w:t>Name der Praktikantin/</w:t>
      </w:r>
    </w:p>
    <w:p w14:paraId="025434E0" w14:textId="161D5B92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sz w:val="20"/>
          <w:szCs w:val="20"/>
        </w:rPr>
        <w:t>des Praktikanten: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37D2481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22EE4C5F" w14:textId="57131730" w:rsidR="00933E57" w:rsidRDefault="00933E57" w:rsidP="002C3097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der </w:t>
      </w:r>
      <w:r w:rsidR="00413251">
        <w:rPr>
          <w:rFonts w:ascii="Arial" w:hAnsi="Arial" w:cs="Arial"/>
          <w:sz w:val="20"/>
          <w:szCs w:val="20"/>
        </w:rPr>
        <w:t>Ausbildungs</w:t>
      </w:r>
      <w:r>
        <w:rPr>
          <w:rFonts w:ascii="Arial" w:hAnsi="Arial" w:cs="Arial"/>
          <w:sz w:val="20"/>
          <w:szCs w:val="20"/>
        </w:rPr>
        <w:t>pfarrerin/</w:t>
      </w:r>
    </w:p>
    <w:p w14:paraId="2AF4AB75" w14:textId="1FD00D16" w:rsidR="00933E57" w:rsidRPr="000F1EC9" w:rsidRDefault="00413251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 Ausbildungs</w:t>
      </w:r>
      <w:r w:rsidR="00933E57">
        <w:rPr>
          <w:rFonts w:ascii="Arial" w:hAnsi="Arial" w:cs="Arial"/>
          <w:sz w:val="20"/>
          <w:szCs w:val="20"/>
        </w:rPr>
        <w:t>pfarrers</w:t>
      </w:r>
      <w:r w:rsidR="00933E57" w:rsidRPr="000F1EC9">
        <w:rPr>
          <w:rFonts w:ascii="Arial" w:hAnsi="Arial" w:cs="Arial"/>
          <w:sz w:val="20"/>
          <w:szCs w:val="20"/>
        </w:rPr>
        <w:t>:</w:t>
      </w:r>
      <w:r w:rsidR="00933E57"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07628445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6978F998" w14:textId="2132216C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</w:t>
      </w:r>
      <w:r w:rsidRPr="000F1EC9">
        <w:rPr>
          <w:rFonts w:ascii="Arial" w:hAnsi="Arial" w:cs="Arial"/>
          <w:sz w:val="20"/>
          <w:szCs w:val="20"/>
        </w:rPr>
        <w:t>: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610C34B4" w14:textId="77777777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</w:p>
    <w:p w14:paraId="2C4EBA3A" w14:textId="77777777" w:rsidR="00933E57" w:rsidRDefault="00933E57" w:rsidP="002C3097">
      <w:pPr>
        <w:tabs>
          <w:tab w:val="left" w:pos="3119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Kirchgemeindepräsidentin/</w:t>
      </w:r>
    </w:p>
    <w:p w14:paraId="634B1EEE" w14:textId="326044CD" w:rsidR="00933E57" w:rsidRPr="000F1EC9" w:rsidRDefault="00933E57" w:rsidP="00413251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Kirchgemeindepräsident</w:t>
      </w:r>
      <w:r w:rsidRPr="000F1EC9">
        <w:rPr>
          <w:rFonts w:ascii="Arial" w:hAnsi="Arial" w:cs="Arial"/>
          <w:sz w:val="20"/>
          <w:szCs w:val="20"/>
        </w:rPr>
        <w:t>:</w:t>
      </w:r>
      <w:r w:rsidRPr="000F1EC9">
        <w:rPr>
          <w:rFonts w:ascii="Arial" w:hAnsi="Arial" w:cs="Arial"/>
          <w:sz w:val="20"/>
          <w:szCs w:val="20"/>
        </w:rPr>
        <w:tab/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53EE84D3" w14:textId="77777777" w:rsidR="00933E57" w:rsidRPr="000F1EC9" w:rsidRDefault="00933E57" w:rsidP="005516D2">
      <w:pPr>
        <w:tabs>
          <w:tab w:val="left" w:pos="2552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006A6FDE" w14:textId="240F57BF" w:rsidR="00933E57" w:rsidRDefault="00933E57" w:rsidP="005516D2">
      <w:pPr>
        <w:tabs>
          <w:tab w:val="left" w:pos="1985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 xml:space="preserve">Praktikumszeit: </w:t>
      </w:r>
      <w:r w:rsidRPr="000F1EC9">
        <w:rPr>
          <w:rFonts w:ascii="Arial" w:hAnsi="Arial" w:cs="Arial"/>
          <w:b/>
          <w:sz w:val="20"/>
          <w:szCs w:val="20"/>
        </w:rPr>
        <w:tab/>
      </w:r>
      <w:r w:rsidR="005516D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vom: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4"/>
      <w:r w:rsidR="005516D2">
        <w:rPr>
          <w:rFonts w:ascii="Arial" w:hAnsi="Arial" w:cs="Arial"/>
          <w:sz w:val="20"/>
          <w:szCs w:val="20"/>
        </w:rPr>
        <w:tab/>
      </w:r>
      <w:r w:rsidRPr="000F1EC9">
        <w:rPr>
          <w:rFonts w:ascii="Arial" w:hAnsi="Arial" w:cs="Arial"/>
          <w:sz w:val="20"/>
          <w:szCs w:val="20"/>
        </w:rPr>
        <w:t xml:space="preserve"> bis: </w:t>
      </w:r>
      <w:r w:rsidR="005516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516D2">
        <w:rPr>
          <w:rFonts w:ascii="Arial" w:hAnsi="Arial" w:cs="Arial"/>
          <w:sz w:val="20"/>
          <w:szCs w:val="20"/>
        </w:rPr>
        <w:instrText xml:space="preserve"> FORMTEXT </w:instrText>
      </w:r>
      <w:r w:rsidR="005516D2">
        <w:rPr>
          <w:rFonts w:ascii="Arial" w:hAnsi="Arial" w:cs="Arial"/>
          <w:sz w:val="20"/>
          <w:szCs w:val="20"/>
        </w:rPr>
      </w:r>
      <w:r w:rsidR="005516D2">
        <w:rPr>
          <w:rFonts w:ascii="Arial" w:hAnsi="Arial" w:cs="Arial"/>
          <w:sz w:val="20"/>
          <w:szCs w:val="20"/>
        </w:rPr>
        <w:fldChar w:fldCharType="separate"/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7245F">
        <w:rPr>
          <w:rFonts w:ascii="Arial" w:hAnsi="Arial" w:cs="Arial"/>
          <w:noProof/>
          <w:sz w:val="20"/>
          <w:szCs w:val="20"/>
        </w:rPr>
        <w:t> </w:t>
      </w:r>
      <w:r w:rsidR="005516D2">
        <w:rPr>
          <w:rFonts w:ascii="Arial" w:hAnsi="Arial" w:cs="Arial"/>
          <w:sz w:val="20"/>
          <w:szCs w:val="20"/>
        </w:rPr>
        <w:fldChar w:fldCharType="end"/>
      </w:r>
      <w:bookmarkEnd w:id="5"/>
    </w:p>
    <w:p w14:paraId="0E5249A1" w14:textId="77777777" w:rsidR="005516D2" w:rsidRPr="000F1EC9" w:rsidRDefault="005516D2" w:rsidP="005516D2">
      <w:pPr>
        <w:tabs>
          <w:tab w:val="left" w:pos="2552"/>
          <w:tab w:val="left" w:pos="510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4B81A1BF" w14:textId="271C3A1F" w:rsidR="00EA5F0C" w:rsidRDefault="00933E57" w:rsidP="00191C04">
      <w:pPr>
        <w:rPr>
          <w:rFonts w:ascii="Arial" w:hAnsi="Arial" w:cs="Arial"/>
          <w:sz w:val="20"/>
          <w:szCs w:val="20"/>
        </w:rPr>
      </w:pPr>
      <w:r w:rsidRPr="000F1EC9">
        <w:rPr>
          <w:rFonts w:ascii="Arial" w:hAnsi="Arial" w:cs="Arial"/>
          <w:b/>
          <w:sz w:val="20"/>
          <w:szCs w:val="20"/>
        </w:rPr>
        <w:t>Grundlage</w:t>
      </w:r>
      <w:r>
        <w:rPr>
          <w:rFonts w:ascii="Arial" w:hAnsi="Arial" w:cs="Arial"/>
          <w:sz w:val="20"/>
          <w:szCs w:val="20"/>
        </w:rPr>
        <w:t xml:space="preserve"> für diese Vereinbarung bildet</w:t>
      </w:r>
      <w:r w:rsidR="00EA5F0C">
        <w:rPr>
          <w:rFonts w:ascii="Arial" w:hAnsi="Arial" w:cs="Arial"/>
          <w:sz w:val="20"/>
          <w:szCs w:val="20"/>
        </w:rPr>
        <w:t xml:space="preserve"> die Lernvikariatsverordnung und </w:t>
      </w:r>
      <w:r w:rsidR="00BA1178">
        <w:rPr>
          <w:rFonts w:ascii="Arial" w:hAnsi="Arial" w:cs="Arial"/>
          <w:sz w:val="20"/>
          <w:szCs w:val="20"/>
        </w:rPr>
        <w:t>das Merkblatt Praxiswochen ITHAKA</w:t>
      </w:r>
    </w:p>
    <w:p w14:paraId="076E8B9D" w14:textId="3F72C1B4" w:rsidR="00191C04" w:rsidRPr="00AA55A1" w:rsidRDefault="00BA1178" w:rsidP="00191C04">
      <w:pPr>
        <w:rPr>
          <w:rFonts w:ascii="Arial" w:eastAsia="Times New Roman" w:hAnsi="Arial"/>
          <w:sz w:val="20"/>
          <w:szCs w:val="20"/>
          <w:lang w:val="fr-CH"/>
        </w:rPr>
      </w:pPr>
      <w:r w:rsidRPr="00EA5F0C">
        <w:rPr>
          <w:rFonts w:ascii="Arial" w:hAnsi="Arial" w:cs="Arial"/>
          <w:sz w:val="20"/>
          <w:szCs w:val="20"/>
          <w:lang w:val="fr-CH"/>
        </w:rPr>
        <w:t>(</w:t>
      </w:r>
      <w:proofErr w:type="spellStart"/>
      <w:r w:rsidRPr="00AA55A1">
        <w:rPr>
          <w:rFonts w:ascii="Arial" w:hAnsi="Arial" w:cs="Arial"/>
          <w:sz w:val="20"/>
          <w:szCs w:val="20"/>
          <w:lang w:val="fr-CH"/>
        </w:rPr>
        <w:t>vgl</w:t>
      </w:r>
      <w:proofErr w:type="spellEnd"/>
      <w:r w:rsidRPr="00AA55A1">
        <w:rPr>
          <w:rFonts w:ascii="Arial" w:hAnsi="Arial" w:cs="Arial"/>
          <w:sz w:val="20"/>
          <w:szCs w:val="20"/>
          <w:lang w:val="fr-CH"/>
        </w:rPr>
        <w:t xml:space="preserve">. </w:t>
      </w:r>
      <w:hyperlink r:id="rId7" w:history="1">
        <w:r w:rsidR="00191C04" w:rsidRPr="00AA55A1">
          <w:rPr>
            <w:rFonts w:ascii="Arial" w:eastAsia="Times New Roman" w:hAnsi="Arial"/>
            <w:color w:val="0000FF"/>
            <w:sz w:val="20"/>
            <w:szCs w:val="20"/>
            <w:u w:val="single"/>
            <w:lang w:val="fr-CH"/>
          </w:rPr>
          <w:t>https://www.kopta.unibe.ch/studium/ithaka/praxiswochen/index_ger.html</w:t>
        </w:r>
      </w:hyperlink>
      <w:r w:rsidR="00191C04" w:rsidRPr="00AA55A1">
        <w:rPr>
          <w:rFonts w:ascii="Arial" w:eastAsia="Times New Roman" w:hAnsi="Arial"/>
          <w:sz w:val="20"/>
          <w:szCs w:val="20"/>
          <w:lang w:val="fr-CH"/>
        </w:rPr>
        <w:t>)</w:t>
      </w:r>
    </w:p>
    <w:p w14:paraId="05DF5EE3" w14:textId="03D3B1BA" w:rsidR="00933E57" w:rsidRPr="00AA55A1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fr-CH"/>
        </w:rPr>
      </w:pPr>
    </w:p>
    <w:p w14:paraId="6547EEAF" w14:textId="77777777" w:rsidR="00933E57" w:rsidRPr="00EA5F0C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  <w:lang w:val="fr-CH"/>
        </w:rPr>
      </w:pPr>
    </w:p>
    <w:p w14:paraId="139CAB52" w14:textId="654A3C86" w:rsidR="00933E57" w:rsidRDefault="00933E57" w:rsidP="006323CF">
      <w:pPr>
        <w:tabs>
          <w:tab w:val="left" w:pos="284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</w:t>
      </w:r>
      <w:r w:rsidR="00413251">
        <w:rPr>
          <w:rFonts w:ascii="Arial" w:hAnsi="Arial" w:cs="Arial"/>
          <w:b/>
          <w:sz w:val="20"/>
          <w:szCs w:val="20"/>
        </w:rPr>
        <w:t>Ausbildungspfarrerin/der Ausbildungs</w:t>
      </w:r>
      <w:r>
        <w:rPr>
          <w:rFonts w:ascii="Arial" w:hAnsi="Arial" w:cs="Arial"/>
          <w:b/>
          <w:sz w:val="20"/>
          <w:szCs w:val="20"/>
        </w:rPr>
        <w:t xml:space="preserve">pfarrer </w:t>
      </w:r>
      <w:r>
        <w:rPr>
          <w:rFonts w:ascii="Arial" w:hAnsi="Arial" w:cs="Arial"/>
          <w:sz w:val="20"/>
          <w:szCs w:val="20"/>
        </w:rPr>
        <w:t>bestätigt mit ihrer/seiner Unterschrift, dass</w:t>
      </w:r>
    </w:p>
    <w:p w14:paraId="7C652E9E" w14:textId="72BB9E74" w:rsidR="00933E57" w:rsidRDefault="00BA1178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5 Praxiswochen</w:t>
      </w:r>
      <w:r w:rsidR="00933E57">
        <w:rPr>
          <w:rFonts w:ascii="Arial" w:hAnsi="Arial" w:cs="Arial"/>
          <w:sz w:val="20"/>
          <w:szCs w:val="20"/>
        </w:rPr>
        <w:t xml:space="preserve"> im umschriebenen Rahmen in der Kirchgemeinde möglich ist</w:t>
      </w:r>
    </w:p>
    <w:p w14:paraId="50BA6EB0" w14:textId="77777777"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sie/er bereit ist, die Leitung und Begleitung des Praktikums zu übernehmen</w:t>
      </w:r>
    </w:p>
    <w:p w14:paraId="1B35498E" w14:textId="77777777" w:rsidR="00933E5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vor Beginn des Praktikums mit der Praktikantin/dem Praktikanten prüft, ob ein Lernvertrag abgeschlossen werden soll, um neben den Inhalten auch die Form (Arbeitszeit, Präsenzzeit, Verpflichtungen) des Praktikums </w:t>
      </w:r>
      <w:proofErr w:type="spellStart"/>
      <w:r>
        <w:rPr>
          <w:rFonts w:ascii="Arial" w:hAnsi="Arial" w:cs="Arial"/>
          <w:sz w:val="20"/>
          <w:szCs w:val="20"/>
        </w:rPr>
        <w:t>gemäss</w:t>
      </w:r>
      <w:proofErr w:type="spellEnd"/>
      <w:r>
        <w:rPr>
          <w:rFonts w:ascii="Arial" w:hAnsi="Arial" w:cs="Arial"/>
          <w:sz w:val="20"/>
          <w:szCs w:val="20"/>
        </w:rPr>
        <w:t xml:space="preserve"> den Rahmenbedingungen zu umschreiben. Die KOPTA empfiehlt den Abschluss eines solchen Vertrages</w:t>
      </w:r>
    </w:p>
    <w:p w14:paraId="66538A7A" w14:textId="4DD4A641" w:rsidR="00933E57" w:rsidRPr="000B7A07" w:rsidRDefault="00933E57" w:rsidP="006323CF">
      <w:pPr>
        <w:numPr>
          <w:ilvl w:val="0"/>
          <w:numId w:val="5"/>
        </w:numPr>
        <w:tabs>
          <w:tab w:val="clear" w:pos="0"/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bereit ist, im Anschluss an </w:t>
      </w:r>
      <w:r w:rsidR="004F1BF1">
        <w:rPr>
          <w:rFonts w:ascii="Arial" w:hAnsi="Arial" w:cs="Arial"/>
          <w:sz w:val="20"/>
          <w:szCs w:val="20"/>
        </w:rPr>
        <w:t>die Praxiswochen</w:t>
      </w:r>
      <w:r>
        <w:rPr>
          <w:rFonts w:ascii="Arial" w:hAnsi="Arial" w:cs="Arial"/>
          <w:sz w:val="20"/>
          <w:szCs w:val="20"/>
        </w:rPr>
        <w:t xml:space="preserve"> einen Praktikumsbericht zu verfassen.</w:t>
      </w:r>
    </w:p>
    <w:p w14:paraId="2DF44582" w14:textId="77777777" w:rsidR="00933E57" w:rsidRDefault="00933E57" w:rsidP="006323CF">
      <w:pPr>
        <w:tabs>
          <w:tab w:val="left" w:pos="0"/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</w:p>
    <w:p w14:paraId="0F1B683E" w14:textId="77777777" w:rsidR="00933E57" w:rsidRPr="00B8057B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Praktikantin/der Praktikant </w:t>
      </w:r>
      <w:r>
        <w:rPr>
          <w:rFonts w:ascii="Arial" w:hAnsi="Arial" w:cs="Arial"/>
          <w:sz w:val="20"/>
          <w:szCs w:val="20"/>
        </w:rPr>
        <w:t>bestätigt</w:t>
      </w:r>
      <w:r w:rsidRPr="00B8057B">
        <w:rPr>
          <w:rFonts w:ascii="Arial" w:hAnsi="Arial" w:cs="Arial"/>
          <w:sz w:val="20"/>
          <w:szCs w:val="20"/>
        </w:rPr>
        <w:t xml:space="preserve"> mit ihrer</w:t>
      </w:r>
      <w:r>
        <w:rPr>
          <w:rFonts w:ascii="Arial" w:hAnsi="Arial" w:cs="Arial"/>
          <w:sz w:val="20"/>
          <w:szCs w:val="20"/>
        </w:rPr>
        <w:t>/seiner</w:t>
      </w:r>
      <w:r w:rsidRPr="00B8057B">
        <w:rPr>
          <w:rFonts w:ascii="Arial" w:hAnsi="Arial" w:cs="Arial"/>
          <w:sz w:val="20"/>
          <w:szCs w:val="20"/>
        </w:rPr>
        <w:t xml:space="preserve"> Unterschrift, dass</w:t>
      </w:r>
    </w:p>
    <w:p w14:paraId="297AC819" w14:textId="774E6F8E" w:rsidR="00933E57" w:rsidRDefault="00933E57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die in den oben genannten Dokumenten festgehaltenen Rahmenbedingungen für </w:t>
      </w:r>
      <w:r w:rsidR="00BA1178">
        <w:rPr>
          <w:rFonts w:ascii="Arial" w:hAnsi="Arial" w:cs="Arial"/>
          <w:sz w:val="20"/>
          <w:szCs w:val="20"/>
        </w:rPr>
        <w:t>die Praxiswochen</w:t>
      </w:r>
      <w:r>
        <w:rPr>
          <w:rFonts w:ascii="Arial" w:hAnsi="Arial" w:cs="Arial"/>
          <w:sz w:val="20"/>
          <w:szCs w:val="20"/>
        </w:rPr>
        <w:t xml:space="preserve"> zur Kenntnis genommen hat</w:t>
      </w:r>
    </w:p>
    <w:p w14:paraId="665B3C0C" w14:textId="4D04F41B" w:rsidR="00933E57" w:rsidRPr="00AA44C5" w:rsidRDefault="00933E57" w:rsidP="006323CF">
      <w:pPr>
        <w:pStyle w:val="Listenabsatz"/>
        <w:numPr>
          <w:ilvl w:val="0"/>
          <w:numId w:val="2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sie/er vor Beginn des Praktikums mit der </w:t>
      </w:r>
      <w:r w:rsidR="00413251">
        <w:rPr>
          <w:rFonts w:ascii="Arial" w:hAnsi="Arial" w:cs="Arial"/>
          <w:sz w:val="20"/>
          <w:szCs w:val="20"/>
        </w:rPr>
        <w:t>Ausbildungspfarrerin/dem Ausbildungspfarrer</w:t>
      </w:r>
      <w:r>
        <w:rPr>
          <w:rFonts w:ascii="Arial" w:hAnsi="Arial" w:cs="Arial"/>
          <w:sz w:val="20"/>
          <w:szCs w:val="20"/>
        </w:rPr>
        <w:t xml:space="preserve"> prüft, ob ein Lernvertrag abgeschlossen werden soll, um neben den Inhalten auch die Form (Arbeitszeit, Präsenzzeit, Verpflichtungen) des Praktikums </w:t>
      </w:r>
      <w:proofErr w:type="spellStart"/>
      <w:r>
        <w:rPr>
          <w:rFonts w:ascii="Arial" w:hAnsi="Arial" w:cs="Arial"/>
          <w:sz w:val="20"/>
          <w:szCs w:val="20"/>
        </w:rPr>
        <w:t>gemäss</w:t>
      </w:r>
      <w:proofErr w:type="spellEnd"/>
      <w:r>
        <w:rPr>
          <w:rFonts w:ascii="Arial" w:hAnsi="Arial" w:cs="Arial"/>
          <w:sz w:val="20"/>
          <w:szCs w:val="20"/>
        </w:rPr>
        <w:t xml:space="preserve"> den Rahmenbedingungen zu umschreiben. Die KOPTA empfiehlt den Abschluss eines solchen Vertrages.</w:t>
      </w:r>
    </w:p>
    <w:p w14:paraId="551B97D0" w14:textId="77777777" w:rsidR="00933E57" w:rsidRPr="005376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1E9BDF48" w14:textId="77777777" w:rsidR="00933E57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eastAsia="Times New Roman" w:hAnsi="Arial" w:cs="Arial"/>
          <w:sz w:val="20"/>
          <w:szCs w:val="20"/>
        </w:rPr>
      </w:pPr>
      <w:r w:rsidRPr="00537623">
        <w:rPr>
          <w:rFonts w:ascii="Arial" w:eastAsia="Times New Roman" w:hAnsi="Arial" w:cs="Arial"/>
          <w:b/>
          <w:sz w:val="20"/>
          <w:szCs w:val="20"/>
        </w:rPr>
        <w:t>Die Kirchgemeinde</w:t>
      </w:r>
      <w:r>
        <w:rPr>
          <w:rFonts w:ascii="Arial" w:eastAsia="Times New Roman" w:hAnsi="Arial" w:cs="Arial"/>
          <w:sz w:val="20"/>
          <w:szCs w:val="20"/>
        </w:rPr>
        <w:t>, vertreten durch den Kirchgemeinderat, bestätigt, dass</w:t>
      </w:r>
    </w:p>
    <w:p w14:paraId="5CD18307" w14:textId="77777777" w:rsidR="00933E57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sie dem Praktikum zustimmt</w:t>
      </w:r>
    </w:p>
    <w:p w14:paraId="6C9C9462" w14:textId="77777777" w:rsidR="00933E57" w:rsidRPr="00537623" w:rsidRDefault="00933E57" w:rsidP="006323CF">
      <w:pPr>
        <w:pStyle w:val="Listenabsatz"/>
        <w:numPr>
          <w:ilvl w:val="0"/>
          <w:numId w:val="3"/>
        </w:num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sie für die Begleitung der Praktikantin/des Praktikanten besorgt ist.</w:t>
      </w:r>
    </w:p>
    <w:p w14:paraId="4DF56292" w14:textId="77777777" w:rsidR="00933E57" w:rsidRPr="000F1EC9" w:rsidRDefault="00933E57" w:rsidP="006323CF">
      <w:pPr>
        <w:tabs>
          <w:tab w:val="left" w:pos="284"/>
          <w:tab w:val="left" w:pos="1843"/>
          <w:tab w:val="left" w:pos="5670"/>
        </w:tabs>
        <w:ind w:left="284" w:right="1" w:hanging="284"/>
        <w:rPr>
          <w:rFonts w:ascii="Arial" w:eastAsia="Times New Roman" w:hAnsi="Arial" w:cs="Arial"/>
          <w:sz w:val="20"/>
          <w:szCs w:val="20"/>
        </w:rPr>
      </w:pPr>
    </w:p>
    <w:p w14:paraId="59D35554" w14:textId="77777777" w:rsidR="00933E57" w:rsidRPr="00A100E5" w:rsidRDefault="00933E57" w:rsidP="002C3097">
      <w:pPr>
        <w:tabs>
          <w:tab w:val="left" w:pos="1843"/>
          <w:tab w:val="left" w:pos="5670"/>
        </w:tabs>
        <w:ind w:right="1"/>
        <w:outlineLvl w:val="0"/>
        <w:rPr>
          <w:rFonts w:ascii="Arial" w:hAnsi="Arial" w:cs="Arial"/>
          <w:b/>
          <w:sz w:val="20"/>
          <w:szCs w:val="20"/>
        </w:rPr>
      </w:pPr>
      <w:r w:rsidRPr="00A100E5">
        <w:rPr>
          <w:rFonts w:ascii="Arial" w:hAnsi="Arial" w:cs="Arial"/>
          <w:b/>
          <w:sz w:val="20"/>
          <w:szCs w:val="20"/>
        </w:rPr>
        <w:t>Unterschriften</w:t>
      </w:r>
    </w:p>
    <w:p w14:paraId="1B7D4CA3" w14:textId="77777777"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30F1C9E1" w14:textId="77777777" w:rsidR="00933E57" w:rsidRDefault="006323CF" w:rsidP="006323CF">
      <w:pPr>
        <w:tabs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ab/>
        <w:t>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  <w:r w:rsidR="007B404B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  <w:r w:rsidR="00933E57">
        <w:rPr>
          <w:rFonts w:ascii="Arial" w:hAnsi="Arial" w:cs="Arial"/>
          <w:sz w:val="20"/>
          <w:szCs w:val="20"/>
        </w:rPr>
        <w:t>_</w:t>
      </w:r>
    </w:p>
    <w:p w14:paraId="46DA8D36" w14:textId="77777777" w:rsidR="00933E57" w:rsidRDefault="006323CF" w:rsidP="006323CF">
      <w:pPr>
        <w:tabs>
          <w:tab w:val="left" w:pos="1843"/>
          <w:tab w:val="left" w:pos="3119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und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Ort und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Ort und Datum</w:t>
      </w:r>
    </w:p>
    <w:p w14:paraId="49682D9A" w14:textId="77777777"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3CAA56BF" w14:textId="77777777" w:rsidR="00933E57" w:rsidRDefault="006323CF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</w:t>
      </w:r>
      <w:r w:rsidR="00F656D8">
        <w:rPr>
          <w:rFonts w:ascii="Arial" w:hAnsi="Arial" w:cs="Arial"/>
          <w:sz w:val="20"/>
          <w:szCs w:val="20"/>
        </w:rPr>
        <w:t>_______</w:t>
      </w:r>
      <w:r w:rsidR="007B404B">
        <w:rPr>
          <w:rFonts w:ascii="Arial" w:hAnsi="Arial" w:cs="Arial"/>
          <w:sz w:val="20"/>
          <w:szCs w:val="20"/>
        </w:rPr>
        <w:t>_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___</w:t>
      </w:r>
      <w:r w:rsidR="00F656D8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</w:t>
      </w:r>
      <w:r w:rsidR="007B404B">
        <w:rPr>
          <w:rFonts w:ascii="Arial" w:hAnsi="Arial" w:cs="Arial"/>
          <w:sz w:val="20"/>
          <w:szCs w:val="20"/>
        </w:rPr>
        <w:t>____</w:t>
      </w:r>
    </w:p>
    <w:p w14:paraId="6DCEA324" w14:textId="303C3271" w:rsidR="00933E57" w:rsidRDefault="00413251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</w:t>
      </w:r>
      <w:r w:rsidR="00F656D8">
        <w:rPr>
          <w:rFonts w:ascii="Arial" w:hAnsi="Arial" w:cs="Arial"/>
          <w:sz w:val="20"/>
          <w:szCs w:val="20"/>
        </w:rPr>
        <w:t>pfarrerin/</w:t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Praktikantin/Praktik</w:t>
      </w:r>
      <w:r w:rsidR="00F656D8">
        <w:rPr>
          <w:rFonts w:ascii="Arial" w:hAnsi="Arial" w:cs="Arial"/>
          <w:sz w:val="20"/>
          <w:szCs w:val="20"/>
        </w:rPr>
        <w:t>ant</w:t>
      </w:r>
      <w:r w:rsidR="00F656D8">
        <w:rPr>
          <w:rFonts w:ascii="Arial" w:hAnsi="Arial" w:cs="Arial"/>
          <w:sz w:val="20"/>
          <w:szCs w:val="20"/>
        </w:rPr>
        <w:tab/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Kirchgemeindepräsidentin/</w:t>
      </w:r>
    </w:p>
    <w:p w14:paraId="2B55A067" w14:textId="42116428" w:rsidR="00933E57" w:rsidRDefault="00413251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Ausbildungspfarrer</w:t>
      </w:r>
      <w:r w:rsidR="00F656D8">
        <w:rPr>
          <w:rFonts w:ascii="Arial" w:hAnsi="Arial" w:cs="Arial"/>
          <w:sz w:val="20"/>
          <w:szCs w:val="20"/>
        </w:rPr>
        <w:tab/>
      </w:r>
      <w:r w:rsidR="00F656D8">
        <w:rPr>
          <w:rFonts w:ascii="Arial" w:hAnsi="Arial" w:cs="Arial"/>
          <w:sz w:val="20"/>
          <w:szCs w:val="20"/>
        </w:rPr>
        <w:tab/>
      </w:r>
      <w:r w:rsidR="00F656D8">
        <w:rPr>
          <w:rFonts w:ascii="Arial" w:hAnsi="Arial" w:cs="Arial"/>
          <w:sz w:val="20"/>
          <w:szCs w:val="20"/>
        </w:rPr>
        <w:tab/>
      </w:r>
      <w:r w:rsidR="00F656D8">
        <w:rPr>
          <w:rFonts w:ascii="Arial" w:hAnsi="Arial" w:cs="Arial"/>
          <w:sz w:val="20"/>
          <w:szCs w:val="20"/>
        </w:rPr>
        <w:tab/>
      </w:r>
      <w:r w:rsidR="00933E57">
        <w:rPr>
          <w:rFonts w:ascii="Arial" w:hAnsi="Arial" w:cs="Arial"/>
          <w:sz w:val="20"/>
          <w:szCs w:val="20"/>
        </w:rPr>
        <w:t>Kirchgemei</w:t>
      </w:r>
      <w:r>
        <w:rPr>
          <w:rFonts w:ascii="Arial" w:hAnsi="Arial" w:cs="Arial"/>
          <w:sz w:val="20"/>
          <w:szCs w:val="20"/>
        </w:rPr>
        <w:t>n</w:t>
      </w:r>
      <w:r w:rsidR="00933E57">
        <w:rPr>
          <w:rFonts w:ascii="Arial" w:hAnsi="Arial" w:cs="Arial"/>
          <w:sz w:val="20"/>
          <w:szCs w:val="20"/>
        </w:rPr>
        <w:t>depräsident</w:t>
      </w:r>
    </w:p>
    <w:p w14:paraId="0EF760DE" w14:textId="77777777" w:rsidR="00933E57" w:rsidRDefault="00933E57" w:rsidP="006323CF">
      <w:pPr>
        <w:tabs>
          <w:tab w:val="left" w:pos="1843"/>
          <w:tab w:val="left" w:pos="3119"/>
          <w:tab w:val="left" w:pos="5670"/>
        </w:tabs>
        <w:ind w:right="1"/>
        <w:rPr>
          <w:rFonts w:ascii="Arial" w:hAnsi="Arial" w:cs="Arial"/>
          <w:sz w:val="20"/>
          <w:szCs w:val="20"/>
        </w:rPr>
      </w:pPr>
    </w:p>
    <w:p w14:paraId="434BE922" w14:textId="77777777" w:rsidR="00933E57" w:rsidRPr="00AC0123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b/>
          <w:sz w:val="20"/>
          <w:szCs w:val="20"/>
        </w:rPr>
      </w:pPr>
      <w:r w:rsidRPr="00AC0123">
        <w:rPr>
          <w:rFonts w:ascii="Arial" w:hAnsi="Arial" w:cs="Arial"/>
          <w:b/>
          <w:sz w:val="20"/>
          <w:szCs w:val="20"/>
        </w:rPr>
        <w:t>Verteiler:</w:t>
      </w:r>
    </w:p>
    <w:p w14:paraId="523B97F0" w14:textId="77777777" w:rsidR="00933E57" w:rsidRDefault="00933E57" w:rsidP="006323CF">
      <w:pPr>
        <w:tabs>
          <w:tab w:val="left" w:pos="1843"/>
          <w:tab w:val="left" w:pos="5670"/>
        </w:tabs>
        <w:ind w:right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1 Exemplar an:</w:t>
      </w:r>
    </w:p>
    <w:p w14:paraId="5340C32E" w14:textId="7392E638" w:rsidR="00933E57" w:rsidRDefault="00413251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Ausbildungspfarrerin/Ausbildungs</w:t>
      </w:r>
      <w:r w:rsidR="00933E57">
        <w:rPr>
          <w:rFonts w:ascii="Arial" w:hAnsi="Arial" w:cs="Arial"/>
          <w:sz w:val="20"/>
          <w:szCs w:val="20"/>
        </w:rPr>
        <w:t>pfarrer</w:t>
      </w:r>
    </w:p>
    <w:p w14:paraId="768C9240" w14:textId="77777777" w:rsidR="00933E57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Praktikantin/Praktikant</w:t>
      </w:r>
    </w:p>
    <w:p w14:paraId="09D39997" w14:textId="77777777" w:rsidR="00933E57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Kirchgemeinde</w:t>
      </w:r>
    </w:p>
    <w:p w14:paraId="15B7DE8B" w14:textId="709F1FC9" w:rsidR="00933E57" w:rsidRPr="00CF5A09" w:rsidRDefault="00933E57" w:rsidP="00F656D8">
      <w:pPr>
        <w:pStyle w:val="Listenabsatz"/>
        <w:numPr>
          <w:ilvl w:val="0"/>
          <w:numId w:val="1"/>
        </w:numPr>
        <w:tabs>
          <w:tab w:val="left" w:pos="284"/>
          <w:tab w:val="left" w:pos="5670"/>
        </w:tabs>
        <w:ind w:left="284" w:right="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Leitung PS, KOPTA, Theologische Fakultät, Universität Bern,</w:t>
      </w:r>
      <w:r w:rsidR="002C309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3097">
        <w:rPr>
          <w:rFonts w:ascii="Arial" w:hAnsi="Arial" w:cs="Arial"/>
          <w:sz w:val="20"/>
          <w:szCs w:val="20"/>
        </w:rPr>
        <w:t>Länggassstrasse</w:t>
      </w:r>
      <w:proofErr w:type="spellEnd"/>
      <w:r w:rsidR="002C3097">
        <w:rPr>
          <w:rFonts w:ascii="Arial" w:hAnsi="Arial" w:cs="Arial"/>
          <w:sz w:val="20"/>
          <w:szCs w:val="20"/>
        </w:rPr>
        <w:t xml:space="preserve"> 51, 3012 Bern</w:t>
      </w:r>
    </w:p>
    <w:sectPr w:rsidR="00933E57" w:rsidRPr="00CF5A09" w:rsidSect="00F656D8">
      <w:pgSz w:w="11900" w:h="16840"/>
      <w:pgMar w:top="399" w:right="561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F82"/>
    <w:multiLevelType w:val="hybridMultilevel"/>
    <w:tmpl w:val="D0B2EE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01266"/>
    <w:multiLevelType w:val="hybridMultilevel"/>
    <w:tmpl w:val="087A6BA0"/>
    <w:lvl w:ilvl="0" w:tplc="75CA2A5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3739E"/>
    <w:multiLevelType w:val="hybridMultilevel"/>
    <w:tmpl w:val="8CCE3FC2"/>
    <w:lvl w:ilvl="0" w:tplc="0BF64C3A">
      <w:start w:val="1"/>
      <w:numFmt w:val="bullet"/>
      <w:lvlText w:val=""/>
      <w:lvlJc w:val="left"/>
      <w:pPr>
        <w:tabs>
          <w:tab w:val="num" w:pos="0"/>
        </w:tabs>
        <w:ind w:left="-363" w:firstLine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C19D3"/>
    <w:multiLevelType w:val="hybridMultilevel"/>
    <w:tmpl w:val="F45AE9B6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67463FF0"/>
    <w:multiLevelType w:val="hybridMultilevel"/>
    <w:tmpl w:val="48A2F2D4"/>
    <w:lvl w:ilvl="0" w:tplc="0407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documentProtection w:edit="forms" w:enforcement="1" w:cryptProviderType="rsaAES" w:cryptAlgorithmClass="hash" w:cryptAlgorithmType="typeAny" w:cryptAlgorithmSid="14" w:cryptSpinCount="100000" w:hash="r5OhJ/VRGYWCFh5JKVWMGZwSJo+ax/uZyJI1+7ecZL8VoqJq2Yrc72UF0IIAqCKmG/XsT+DIY2utKmSFmEkUAw==" w:salt="i/dgjVhfd28aN329piDtig==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33"/>
    <w:rsid w:val="00191C04"/>
    <w:rsid w:val="0022469B"/>
    <w:rsid w:val="002C3097"/>
    <w:rsid w:val="00342E33"/>
    <w:rsid w:val="003F480F"/>
    <w:rsid w:val="00413251"/>
    <w:rsid w:val="004F1BF1"/>
    <w:rsid w:val="005516D2"/>
    <w:rsid w:val="0057245F"/>
    <w:rsid w:val="005F6072"/>
    <w:rsid w:val="006323CF"/>
    <w:rsid w:val="007B404B"/>
    <w:rsid w:val="00933E57"/>
    <w:rsid w:val="00A81780"/>
    <w:rsid w:val="00AA55A1"/>
    <w:rsid w:val="00B410E9"/>
    <w:rsid w:val="00BA1178"/>
    <w:rsid w:val="00C412EF"/>
    <w:rsid w:val="00C52056"/>
    <w:rsid w:val="00EA5F0C"/>
    <w:rsid w:val="00EB6432"/>
    <w:rsid w:val="00F65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CBB3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0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410E9"/>
    <w:rPr>
      <w:rFonts w:ascii="Lucida Grande" w:hAnsi="Lucida Grande" w:cs="Lucida Grande"/>
      <w:sz w:val="18"/>
      <w:szCs w:val="18"/>
    </w:rPr>
  </w:style>
  <w:style w:type="paragraph" w:customStyle="1" w:styleId="UBOrganisationfett">
    <w:name w:val="UB_Organisation_fett"/>
    <w:basedOn w:val="Standard"/>
    <w:rsid w:val="00B410E9"/>
    <w:pPr>
      <w:suppressAutoHyphens/>
      <w:spacing w:line="200" w:lineRule="exact"/>
    </w:pPr>
    <w:rPr>
      <w:rFonts w:ascii="Arial" w:eastAsia="Times New Roman" w:hAnsi="Arial"/>
      <w:b/>
      <w:spacing w:val="4"/>
      <w:sz w:val="16"/>
      <w:szCs w:val="20"/>
      <w:lang w:val="de-CH"/>
    </w:rPr>
  </w:style>
  <w:style w:type="paragraph" w:customStyle="1" w:styleId="UBOrganisationLeerzeile">
    <w:name w:val="UB_Organisation_Leerzeile"/>
    <w:basedOn w:val="Standard"/>
    <w:rsid w:val="00B410E9"/>
    <w:pPr>
      <w:suppressAutoHyphens/>
      <w:spacing w:line="1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customStyle="1" w:styleId="UBOrganisationnormal">
    <w:name w:val="UB_Organisation_normal"/>
    <w:basedOn w:val="Standard"/>
    <w:rsid w:val="00B410E9"/>
    <w:pPr>
      <w:suppressAutoHyphens/>
      <w:spacing w:line="200" w:lineRule="exact"/>
    </w:pPr>
    <w:rPr>
      <w:rFonts w:ascii="Arial" w:eastAsia="Times New Roman" w:hAnsi="Arial"/>
      <w:spacing w:val="4"/>
      <w:sz w:val="16"/>
      <w:szCs w:val="20"/>
      <w:lang w:val="de-CH"/>
    </w:rPr>
  </w:style>
  <w:style w:type="paragraph" w:styleId="Listenabsatz">
    <w:name w:val="List Paragraph"/>
    <w:basedOn w:val="Standard"/>
    <w:uiPriority w:val="34"/>
    <w:qFormat/>
    <w:rsid w:val="00933E57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19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pta.unibe.ch/studium/ithaka/praxiswochen/index_g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Theologische Fakultät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 User</cp:lastModifiedBy>
  <cp:revision>4</cp:revision>
  <dcterms:created xsi:type="dcterms:W3CDTF">2020-04-16T08:16:00Z</dcterms:created>
  <dcterms:modified xsi:type="dcterms:W3CDTF">2020-04-20T09:36:00Z</dcterms:modified>
</cp:coreProperties>
</file>